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86" w:rsidRPr="003407C5" w:rsidRDefault="009B5231" w:rsidP="0014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-386715</wp:posOffset>
            </wp:positionV>
            <wp:extent cx="952500" cy="762962"/>
            <wp:effectExtent l="0" t="0" r="0" b="0"/>
            <wp:wrapNone/>
            <wp:docPr id="3" name="Рисунок 3" descr="C:\Users\ev.emets\AppData\Local\Microsoft\Windows\INetCache\Content.Word\logo_Agro2022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.emets\AppData\Local\Microsoft\Windows\INetCache\Content.Word\logo_Agro2022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17" cy="7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86" w:rsidRPr="003407C5">
        <w:rPr>
          <w:rFonts w:ascii="Times New Roman" w:hAnsi="Times New Roman" w:cs="Times New Roman"/>
          <w:b/>
          <w:sz w:val="28"/>
          <w:szCs w:val="28"/>
        </w:rPr>
        <w:t xml:space="preserve">Анонс </w:t>
      </w:r>
      <w:r w:rsidR="003407C5" w:rsidRPr="003407C5">
        <w:rPr>
          <w:rFonts w:ascii="Times New Roman" w:hAnsi="Times New Roman" w:cs="Times New Roman"/>
          <w:b/>
          <w:sz w:val="28"/>
          <w:szCs w:val="28"/>
          <w:lang w:val="en-US"/>
        </w:rPr>
        <w:t>XXXI</w:t>
      </w:r>
      <w:r w:rsidR="003407C5" w:rsidRPr="00340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86" w:rsidRPr="003407C5">
        <w:rPr>
          <w:rFonts w:ascii="Times New Roman" w:hAnsi="Times New Roman" w:cs="Times New Roman"/>
          <w:b/>
          <w:sz w:val="28"/>
          <w:szCs w:val="28"/>
        </w:rPr>
        <w:t xml:space="preserve">Международной агропромышленной выставки «АГРОРУСЬ-2022» </w:t>
      </w:r>
    </w:p>
    <w:p w:rsidR="00147C86" w:rsidRPr="003407C5" w:rsidRDefault="00147C86" w:rsidP="003407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 xml:space="preserve">В 2022 году тематический фокус выставки направлен на агропищевую индустрию. С 31 августа по 3 сентября в КВЦ «Экспофорум» (г. Санкт-Петербург) встретятся компании всех звеньев цепочки – от сырьевой базы до реализации/сбыта продукции. </w:t>
      </w:r>
    </w:p>
    <w:p w:rsidR="003407C5" w:rsidRPr="003407C5" w:rsidRDefault="00147C86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 xml:space="preserve">АГРОРУСЬ-2022 – ключевой конгрессно-выставочный проект, направленный на развитие агропромышленной инфраструктуры, обеспечение продовольственной безопасности CЗФО и расширение межрегионального и международного сотрудничества субъектов Российской Федерации. </w:t>
      </w:r>
    </w:p>
    <w:p w:rsidR="003407C5" w:rsidRPr="003407C5" w:rsidRDefault="009B5231" w:rsidP="006E28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8AB">
        <w:rPr>
          <w:rFonts w:ascii="Times New Roman" w:hAnsi="Times New Roman" w:cs="Times New Roman"/>
          <w:sz w:val="28"/>
        </w:rPr>
        <w:t>В 2022 году АГРОРУСЬ традиционно пройдет при поддержке Министерства сельского хозяйства РФ, Правительства Санкт-Петербурга и Правительст</w:t>
      </w:r>
      <w:r w:rsidR="00B43913">
        <w:rPr>
          <w:rFonts w:ascii="Times New Roman" w:hAnsi="Times New Roman" w:cs="Times New Roman"/>
          <w:sz w:val="28"/>
        </w:rPr>
        <w:t>ва Ленинградской области</w:t>
      </w:r>
      <w:r>
        <w:t xml:space="preserve">. </w:t>
      </w:r>
      <w:r w:rsidR="00147C86" w:rsidRPr="006E28AB">
        <w:rPr>
          <w:rFonts w:ascii="Times New Roman" w:hAnsi="Times New Roman" w:cs="Times New Roman"/>
          <w:sz w:val="28"/>
          <w:szCs w:val="28"/>
        </w:rPr>
        <w:t>В рамках мероприятия состоится обширная конгрессно-деловая программа: пленарное заседание, многочисленные узкоспециализированные круглые столы, отраслевые конференции</w:t>
      </w:r>
      <w:r w:rsidR="006E28AB" w:rsidRPr="006E28AB">
        <w:rPr>
          <w:rFonts w:ascii="Times New Roman" w:hAnsi="Times New Roman" w:cs="Times New Roman"/>
          <w:sz w:val="28"/>
          <w:szCs w:val="28"/>
        </w:rPr>
        <w:t>, «Межрегиональный форум сельской молодежи»</w:t>
      </w:r>
      <w:r w:rsidR="006E28AB">
        <w:rPr>
          <w:rFonts w:ascii="Times New Roman" w:hAnsi="Times New Roman" w:cs="Times New Roman"/>
          <w:sz w:val="28"/>
          <w:szCs w:val="28"/>
        </w:rPr>
        <w:t>.</w:t>
      </w:r>
    </w:p>
    <w:p w:rsidR="003407C5" w:rsidRDefault="00147C86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Деловая программа выставки АГРОРУСЬ формируется совместно с правительством Санкт-Петербурга и Ленинградской области, ведущими научными университетами и институтами, отраслевыми ассоциациями и союзами страны, а также производственными и общественными структурами отрасли.</w:t>
      </w:r>
    </w:p>
    <w:p w:rsidR="009B5231" w:rsidRDefault="009B5231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231" w:rsidRPr="009B5231" w:rsidRDefault="009B5231" w:rsidP="009B523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направления к</w:t>
      </w:r>
      <w:r w:rsidRPr="009B5231">
        <w:rPr>
          <w:rFonts w:ascii="Times New Roman" w:hAnsi="Times New Roman" w:cs="Times New Roman"/>
          <w:b/>
          <w:sz w:val="28"/>
          <w:szCs w:val="28"/>
        </w:rPr>
        <w:t>онгрессно-деловой программы:</w:t>
      </w:r>
    </w:p>
    <w:p w:rsidR="009B5231" w:rsidRPr="005205CE" w:rsidRDefault="009B5231" w:rsidP="009B5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05CE">
        <w:rPr>
          <w:rFonts w:ascii="Times New Roman" w:hAnsi="Times New Roman" w:cs="Times New Roman"/>
          <w:sz w:val="28"/>
          <w:szCs w:val="28"/>
        </w:rPr>
        <w:t>Цифровизация в сельском хозяйстве</w:t>
      </w:r>
    </w:p>
    <w:p w:rsidR="009B5231" w:rsidRPr="005205CE" w:rsidRDefault="009B5231" w:rsidP="009B5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05CE">
        <w:rPr>
          <w:rFonts w:ascii="Times New Roman" w:hAnsi="Times New Roman" w:cs="Times New Roman"/>
          <w:sz w:val="28"/>
          <w:szCs w:val="28"/>
        </w:rPr>
        <w:t>Решение кадровых вопросов</w:t>
      </w:r>
      <w:r>
        <w:rPr>
          <w:rFonts w:ascii="Times New Roman" w:hAnsi="Times New Roman" w:cs="Times New Roman"/>
          <w:sz w:val="28"/>
          <w:szCs w:val="28"/>
        </w:rPr>
        <w:t xml:space="preserve"> в сфере АПК</w:t>
      </w:r>
    </w:p>
    <w:p w:rsidR="009B5231" w:rsidRPr="005205CE" w:rsidRDefault="009B5231" w:rsidP="009B5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05CE">
        <w:rPr>
          <w:rFonts w:ascii="Times New Roman" w:hAnsi="Times New Roman" w:cs="Times New Roman"/>
          <w:sz w:val="28"/>
          <w:szCs w:val="28"/>
        </w:rPr>
        <w:t>Импортозамещение</w:t>
      </w:r>
    </w:p>
    <w:p w:rsidR="009B5231" w:rsidRDefault="009B5231" w:rsidP="009B5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05CE">
        <w:rPr>
          <w:rFonts w:ascii="Times New Roman" w:hAnsi="Times New Roman" w:cs="Times New Roman"/>
          <w:sz w:val="28"/>
          <w:szCs w:val="28"/>
        </w:rPr>
        <w:t>Актуальные проблемы АПК</w:t>
      </w:r>
    </w:p>
    <w:p w:rsidR="009B5231" w:rsidRDefault="009B5231" w:rsidP="009B5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развития профессионального аграрного образования</w:t>
      </w:r>
    </w:p>
    <w:p w:rsidR="006E28AB" w:rsidRPr="006E28AB" w:rsidRDefault="006E28AB" w:rsidP="006E28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407C5" w:rsidRPr="003407C5" w:rsidRDefault="003407C5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7C5">
        <w:rPr>
          <w:rFonts w:ascii="Times New Roman" w:hAnsi="Times New Roman" w:cs="Times New Roman"/>
          <w:sz w:val="28"/>
          <w:szCs w:val="28"/>
        </w:rPr>
        <w:t>На выставке 31 августа будет работать Ц</w:t>
      </w:r>
      <w:r w:rsidR="00147C86" w:rsidRPr="003407C5">
        <w:rPr>
          <w:rFonts w:ascii="Times New Roman" w:hAnsi="Times New Roman" w:cs="Times New Roman"/>
          <w:sz w:val="28"/>
          <w:szCs w:val="28"/>
        </w:rPr>
        <w:t>ентр деловых контактов (ЦДК)</w:t>
      </w:r>
      <w:r w:rsidR="009B5231">
        <w:rPr>
          <w:rFonts w:ascii="Times New Roman" w:hAnsi="Times New Roman" w:cs="Times New Roman"/>
          <w:sz w:val="28"/>
          <w:szCs w:val="28"/>
        </w:rPr>
        <w:t xml:space="preserve"> –</w:t>
      </w:r>
      <w:r w:rsidR="00147C86" w:rsidRPr="003407C5">
        <w:rPr>
          <w:rFonts w:ascii="Times New Roman" w:hAnsi="Times New Roman" w:cs="Times New Roman"/>
          <w:sz w:val="28"/>
          <w:szCs w:val="28"/>
        </w:rPr>
        <w:t xml:space="preserve"> это </w:t>
      </w:r>
      <w:r w:rsidR="00147C86" w:rsidRPr="003407C5">
        <w:rPr>
          <w:rFonts w:ascii="Times New Roman" w:hAnsi="Times New Roman" w:cs="Times New Roman"/>
          <w:color w:val="000000"/>
          <w:sz w:val="28"/>
          <w:szCs w:val="28"/>
        </w:rPr>
        <w:t>прямые переговоры производителей с более 45 закупщиками из крупных гипермаркетов, ресторанов, интернет-магазинов и маркетплейсов.</w:t>
      </w:r>
      <w:r w:rsidR="00147C86" w:rsidRPr="003407C5">
        <w:rPr>
          <w:rFonts w:ascii="Times New Roman" w:hAnsi="Times New Roman" w:cs="Times New Roman"/>
          <w:sz w:val="28"/>
          <w:szCs w:val="28"/>
        </w:rPr>
        <w:t xml:space="preserve"> </w:t>
      </w:r>
      <w:r w:rsidR="00147C86" w:rsidRPr="00340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ЦДК помогает поставщикам за 1 день выйти на крупные и средние рынки сбыта, а также предоставляет уникальную возможность договориться с новыми эффективными производителями без посредников. </w:t>
      </w:r>
    </w:p>
    <w:p w:rsidR="003407C5" w:rsidRPr="003407C5" w:rsidRDefault="00147C86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7C5">
        <w:rPr>
          <w:rFonts w:ascii="Times New Roman" w:hAnsi="Times New Roman" w:cs="Times New Roman"/>
          <w:sz w:val="28"/>
          <w:szCs w:val="28"/>
        </w:rPr>
        <w:t xml:space="preserve">Под эгидой Минсельхоза России традиционно состоится конкурс «Золотая медаль АГРОРУСЬ», в котором предприятия смогут отметить знаком качества свой товар или услугу. </w:t>
      </w:r>
      <w:r w:rsidRPr="00340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Победитель конкурса получает право использовать логотип полученной медали при маркировании награжденной </w:t>
      </w:r>
      <w:r w:rsidRPr="003407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продукции, что повышает потребительский интерес к продукту и товаропроизводителю.</w:t>
      </w:r>
    </w:p>
    <w:p w:rsidR="003407C5" w:rsidRPr="003407C5" w:rsidRDefault="003407C5" w:rsidP="003407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7C86" w:rsidRPr="009B5231" w:rsidRDefault="00147C86" w:rsidP="003407C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31">
        <w:rPr>
          <w:rFonts w:ascii="Times New Roman" w:hAnsi="Times New Roman" w:cs="Times New Roman"/>
          <w:b/>
          <w:sz w:val="28"/>
          <w:szCs w:val="28"/>
        </w:rPr>
        <w:t xml:space="preserve">Посетителей ждут разнообразные тематические треки выставки: </w:t>
      </w:r>
    </w:p>
    <w:p w:rsidR="00147C86" w:rsidRPr="003407C5" w:rsidRDefault="00AF0B94" w:rsidP="0034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C86" w:rsidRPr="003407C5">
        <w:rPr>
          <w:rFonts w:ascii="Times New Roman" w:hAnsi="Times New Roman" w:cs="Times New Roman"/>
          <w:sz w:val="28"/>
          <w:szCs w:val="28"/>
        </w:rPr>
        <w:t xml:space="preserve">родукты питания. Пищевые добавки и ингредиенты. ВЫСТАВКА-ПРОДАЖА </w:t>
      </w:r>
    </w:p>
    <w:p w:rsidR="00147C86" w:rsidRPr="003407C5" w:rsidRDefault="00AF0B94" w:rsidP="0034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7C86" w:rsidRPr="003407C5">
        <w:rPr>
          <w:rFonts w:ascii="Times New Roman" w:hAnsi="Times New Roman" w:cs="Times New Roman"/>
          <w:sz w:val="28"/>
          <w:szCs w:val="28"/>
        </w:rPr>
        <w:t>оотехния: питание (комбикорма, кормовые добавки); разведение; содержание (ветеринария, средства по уходу)</w:t>
      </w:r>
    </w:p>
    <w:p w:rsidR="00147C86" w:rsidRPr="003407C5" w:rsidRDefault="00AF0B94" w:rsidP="0034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7C86" w:rsidRPr="003407C5">
        <w:rPr>
          <w:rFonts w:ascii="Times New Roman" w:hAnsi="Times New Roman" w:cs="Times New Roman"/>
          <w:sz w:val="28"/>
          <w:szCs w:val="28"/>
        </w:rPr>
        <w:t>астениеводство: селекция; удобрения; средства защиты растений</w:t>
      </w:r>
    </w:p>
    <w:p w:rsidR="00147C86" w:rsidRPr="003407C5" w:rsidRDefault="00AF0B94" w:rsidP="0034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7C86" w:rsidRPr="003407C5">
        <w:rPr>
          <w:rFonts w:ascii="Times New Roman" w:hAnsi="Times New Roman" w:cs="Times New Roman"/>
          <w:sz w:val="28"/>
          <w:szCs w:val="28"/>
        </w:rPr>
        <w:t>борудование для пищеперерабатывающей промышленности (в т. ч. для малых форм хозяйствования АПК)</w:t>
      </w:r>
    </w:p>
    <w:p w:rsidR="00147C86" w:rsidRPr="003407C5" w:rsidRDefault="00AF0B94" w:rsidP="0034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7C86" w:rsidRPr="003407C5">
        <w:rPr>
          <w:rFonts w:ascii="Times New Roman" w:hAnsi="Times New Roman" w:cs="Times New Roman"/>
          <w:sz w:val="28"/>
          <w:szCs w:val="28"/>
        </w:rPr>
        <w:t>слуги по упаковке, хранению, транспортировке, утилизации</w:t>
      </w:r>
    </w:p>
    <w:p w:rsidR="00147C86" w:rsidRPr="003407C5" w:rsidRDefault="00147C86" w:rsidP="003407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C5" w:rsidRPr="003407C5" w:rsidRDefault="00147C86" w:rsidP="003407C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Одним из мероприятий выставки станет «СЫРНАЯ АССАМБЛЕЯ», где крупные и крафтовые</w:t>
      </w:r>
      <w:bookmarkStart w:id="0" w:name="_GoBack"/>
      <w:bookmarkEnd w:id="0"/>
      <w:r w:rsidRPr="003407C5">
        <w:rPr>
          <w:rFonts w:ascii="Times New Roman" w:hAnsi="Times New Roman" w:cs="Times New Roman"/>
          <w:sz w:val="28"/>
          <w:szCs w:val="28"/>
        </w:rPr>
        <w:t xml:space="preserve"> сыродельни смогут презентовать, предложить продегустировать гостям десятки натуральных фермерских сыров. Некоторые из них были приготовлены по бережно сохранённым и восстановленным классическим рецептам.</w:t>
      </w:r>
    </w:p>
    <w:p w:rsidR="003407C5" w:rsidRPr="003407C5" w:rsidRDefault="00147C86" w:rsidP="003407C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Не только сыр можно будет попробовать на вкус, но и мёд – на популярном и любимом гостями конкурсе «Народная дегустация мёда», который проходит в рамках ярмарки «АГРОРУСЬ» на откр</w:t>
      </w:r>
      <w:r w:rsidR="003407C5" w:rsidRPr="003407C5">
        <w:rPr>
          <w:rFonts w:ascii="Times New Roman" w:hAnsi="Times New Roman" w:cs="Times New Roman"/>
          <w:sz w:val="28"/>
          <w:szCs w:val="28"/>
        </w:rPr>
        <w:t>ытой площадке КВЦ «Экспофорум». В 2022 году я</w:t>
      </w:r>
      <w:r w:rsidR="00AF0B94">
        <w:rPr>
          <w:rFonts w:ascii="Times New Roman" w:hAnsi="Times New Roman" w:cs="Times New Roman"/>
          <w:sz w:val="28"/>
          <w:szCs w:val="28"/>
        </w:rPr>
        <w:t>рмарка АГРОРУСЬ пройдё</w:t>
      </w:r>
      <w:r w:rsidR="003407C5" w:rsidRPr="003407C5">
        <w:rPr>
          <w:rFonts w:ascii="Times New Roman" w:hAnsi="Times New Roman" w:cs="Times New Roman"/>
          <w:sz w:val="28"/>
          <w:szCs w:val="28"/>
        </w:rPr>
        <w:t xml:space="preserve">т под слоганом «Гастрономические впечатления от ведущих фермеров России»! </w:t>
      </w:r>
    </w:p>
    <w:p w:rsidR="003407C5" w:rsidRPr="003407C5" w:rsidRDefault="003407C5" w:rsidP="0034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C5" w:rsidRPr="009B5231" w:rsidRDefault="009B5231" w:rsidP="003407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31">
        <w:rPr>
          <w:rFonts w:ascii="Times New Roman" w:hAnsi="Times New Roman" w:cs="Times New Roman"/>
          <w:b/>
          <w:sz w:val="28"/>
          <w:szCs w:val="28"/>
        </w:rPr>
        <w:t>Тематические зоны ярмарки: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гастрономия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фрукты-овощи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сезонные дикоросы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рыба и рыбная продукция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хлебные и кондитерские изделия</w:t>
      </w:r>
    </w:p>
    <w:p w:rsidR="003407C5" w:rsidRPr="003407C5" w:rsidRDefault="00AF0B94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</w:t>
      </w:r>
      <w:r w:rsidR="003407C5" w:rsidRPr="003407C5">
        <w:rPr>
          <w:rFonts w:ascii="Times New Roman" w:hAnsi="Times New Roman" w:cs="Times New Roman"/>
          <w:sz w:val="28"/>
          <w:szCs w:val="28"/>
        </w:rPr>
        <w:t>д и продукты пчеловодства</w:t>
      </w:r>
    </w:p>
    <w:p w:rsidR="003407C5" w:rsidRPr="003407C5" w:rsidRDefault="003407C5" w:rsidP="00340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>растительная зона</w:t>
      </w:r>
    </w:p>
    <w:p w:rsidR="003407C5" w:rsidRPr="003407C5" w:rsidRDefault="003407C5" w:rsidP="0034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C86" w:rsidRPr="003407C5" w:rsidRDefault="003407C5" w:rsidP="003407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7C5">
        <w:rPr>
          <w:rFonts w:ascii="Times New Roman" w:hAnsi="Times New Roman" w:cs="Times New Roman"/>
          <w:sz w:val="28"/>
          <w:szCs w:val="28"/>
        </w:rPr>
        <w:t xml:space="preserve">В этом году запланирована большая концертно-развлекательная программа с участием народных коллективов и звёзд эстрады. </w:t>
      </w:r>
      <w:r w:rsidR="00147C86" w:rsidRPr="003407C5">
        <w:rPr>
          <w:rFonts w:ascii="Times New Roman" w:hAnsi="Times New Roman" w:cs="Times New Roman"/>
          <w:sz w:val="28"/>
          <w:szCs w:val="28"/>
        </w:rPr>
        <w:t>Настоящий праздник урожая для всей семьи состоится с 26 августа по 4 сентября. Приглашаем вас и вашу компанию! Приходите!</w:t>
      </w:r>
    </w:p>
    <w:p w:rsidR="00147C86" w:rsidRPr="003407C5" w:rsidRDefault="00147C86" w:rsidP="00340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BF" w:rsidRPr="003407C5" w:rsidRDefault="00B43913" w:rsidP="00147C86">
      <w:pPr>
        <w:rPr>
          <w:sz w:val="28"/>
          <w:szCs w:val="28"/>
        </w:rPr>
      </w:pPr>
    </w:p>
    <w:sectPr w:rsidR="004724BF" w:rsidRPr="0034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C5" w:rsidRDefault="003407C5" w:rsidP="003407C5">
      <w:pPr>
        <w:spacing w:after="0" w:line="240" w:lineRule="auto"/>
      </w:pPr>
      <w:r>
        <w:separator/>
      </w:r>
    </w:p>
  </w:endnote>
  <w:endnote w:type="continuationSeparator" w:id="0">
    <w:p w:rsidR="003407C5" w:rsidRDefault="003407C5" w:rsidP="0034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C5" w:rsidRDefault="003407C5" w:rsidP="003407C5">
      <w:pPr>
        <w:spacing w:after="0" w:line="240" w:lineRule="auto"/>
      </w:pPr>
      <w:r>
        <w:separator/>
      </w:r>
    </w:p>
  </w:footnote>
  <w:footnote w:type="continuationSeparator" w:id="0">
    <w:p w:rsidR="003407C5" w:rsidRDefault="003407C5" w:rsidP="0034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2C80"/>
    <w:multiLevelType w:val="hybridMultilevel"/>
    <w:tmpl w:val="518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8C6"/>
    <w:multiLevelType w:val="hybridMultilevel"/>
    <w:tmpl w:val="9792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5A30"/>
    <w:multiLevelType w:val="hybridMultilevel"/>
    <w:tmpl w:val="2B24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39AE"/>
    <w:multiLevelType w:val="hybridMultilevel"/>
    <w:tmpl w:val="5B6C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3D"/>
    <w:rsid w:val="00092B3D"/>
    <w:rsid w:val="000A5D55"/>
    <w:rsid w:val="00147C86"/>
    <w:rsid w:val="003407C5"/>
    <w:rsid w:val="003A072D"/>
    <w:rsid w:val="006E28AB"/>
    <w:rsid w:val="009B5231"/>
    <w:rsid w:val="00AF0B94"/>
    <w:rsid w:val="00B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BE69F"/>
  <w15:chartTrackingRefBased/>
  <w15:docId w15:val="{D16CB049-E623-4E90-B15E-F343BF4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7C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7C5"/>
  </w:style>
  <w:style w:type="paragraph" w:styleId="a7">
    <w:name w:val="footer"/>
    <w:basedOn w:val="a"/>
    <w:link w:val="a8"/>
    <w:uiPriority w:val="99"/>
    <w:unhideWhenUsed/>
    <w:rsid w:val="0034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Емец Екатерина Васильевна</dc:creator>
  <cp:keywords/>
  <dc:description/>
  <cp:lastModifiedBy>Емец Екатерина Васильевна</cp:lastModifiedBy>
  <cp:revision>4</cp:revision>
  <dcterms:created xsi:type="dcterms:W3CDTF">2022-07-11T10:04:00Z</dcterms:created>
  <dcterms:modified xsi:type="dcterms:W3CDTF">2022-07-14T11:44:00Z</dcterms:modified>
</cp:coreProperties>
</file>